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rPr>
          <w:b/>
        </w:rPr>
        <w:t xml:space="preserve">TERMO DE CONSENTIMENTO LIVRE E ESCLARECIDO PARA ATENDIMENTO PSICOLÓGICO</w:t>
      </w:r>
    </w:p>
    <w:p/>
    <w:p>
      <w:r>
        <w:rPr>
          <w:b/>
        </w:rPr>
        <w:t xml:space="preserve">1. IDENTIFICAÇÃO DAS PARTES</w:t>
      </w:r>
    </w:p>
    <w:p>
      <w:r>
        <w:t xml:space="preserve">Psicólogo(a) responsável: [nome completo], inscrito(a) no CRP nº [00/000000].</w:t>
      </w:r>
    </w:p>
    <w:p>
      <w:r>
        <w:t xml:space="preserve">Endereço/contato profissional: [endereço, telefone, e-mail].</w:t>
      </w:r>
    </w:p>
    <w:p>
      <w:r>
        <w:t xml:space="preserve">Cliente/atendido(a): [nome completo], documento [RG/CPF], data de nascimento [dd/mm/aaaa].</w:t>
      </w:r>
    </w:p>
    <w:p>
      <w:r>
        <w:t xml:space="preserve">(Se aplicável) Responsável legal: [nome completo], [vínculo: mãe/pai/tutor], documento [RG/CPF].</w:t>
      </w:r>
    </w:p>
    <w:p/>
    <w:p>
      <w:r>
        <w:rPr>
          <w:b/>
        </w:rPr>
        <w:t xml:space="preserve">2. OBJETIVO DO TRABALHO</w:t>
      </w:r>
    </w:p>
    <w:p>
      <w:r>
        <w:t xml:space="preserve">O presente atendimento psicológico tem como finalidade [descrever: acompanhamento psicoterapêutico, orientação, avaliação psicológica etc.], a partir da demanda apresentada por [cliente/responsável]. O trabalho será conduzido segundo referencial teórico-técnico da abordagem [abordagem], sem garantia de resultados específicos, uma vez que os efeitos dependem da participação do(a) cliente e de fatores individuais.</w:t>
      </w:r>
    </w:p>
    <w:p/>
    <w:p>
      <w:r>
        <w:rPr>
          <w:b/>
        </w:rPr>
        <w:t xml:space="preserve">3. PROCEDIMENTOS E FREQUÊNCIA</w:t>
      </w:r>
    </w:p>
    <w:p>
      <w:r>
        <w:t xml:space="preserve">Os encontros terão duração aproximada de [00] minutos, com frequência [semanal/quinzenal/outra], na modalidade [presencial/on-line], em [local ou plataforma]. Os procedimentos poderão incluir [entrevistas, escuta clínica, aplicação de instrumentos, orientações etc.]. Reagendamentos e faltas seguirão o combinado: [regra de remarcação/valores, quando houver].</w:t>
      </w:r>
    </w:p>
    <w:p/>
    <w:p>
      <w:r>
        <w:rPr>
          <w:b/>
        </w:rPr>
        <w:t xml:space="preserve">4. SIGILO E SEUS LIMITES LEGAIS</w:t>
      </w:r>
    </w:p>
    <w:p>
      <w:r>
        <w:t xml:space="preserve">As informações compartilhadas são protegidas pelo sigilo profissional, conforme o Código de Ética Profissional do Psicólogo (Resolução CFP nº 010/2005). O sigilo poderá ser excepcionado apenas nas hipóteses previstas em lei e no Código de Ética — em especial situações de risco à vida ou à integridade do(a) cliente ou de terceiros —, restringindo-se a comunicação ao estritamente necessário. [Quando houver trabalho em equipe/supervisão, informar o compartilhamento restrito de informações.]</w:t>
      </w:r>
    </w:p>
    <w:p/>
    <w:p>
      <w:r>
        <w:rPr>
          <w:b/>
        </w:rPr>
        <w:t xml:space="preserve">5. USO DE DADOS E REGISTRO</w:t>
      </w:r>
    </w:p>
    <w:p>
      <w:r>
        <w:t xml:space="preserve">Os registros dos atendimentos serão elaborados e guardados sob responsabilidade do(a) psicólogo(a), com acesso restrito, pelo prazo mínimo previsto na Resolução CFP nº 001/2009. O tratamento de dados pessoais observa a Lei Geral de Proteção de Dados (Lei nº 13.709/2018). Eventual uso para ensino, pesquisa ou publicação dependerá de consentimento específico e garantirá o anonimato: [ ] autorizo [ ] não autorizo.</w:t>
      </w:r>
    </w:p>
    <w:p/>
    <w:p>
      <w:r>
        <w:rPr>
          <w:b/>
        </w:rPr>
        <w:t xml:space="preserve">6. DIREITOS DO CLIENTE E REVOGAÇÃO</w:t>
      </w:r>
    </w:p>
    <w:p>
      <w:r>
        <w:t xml:space="preserve">O(a) cliente/responsável tem direito a informações claras sobre o trabalho, a esclarecer dúvidas a qualquer tempo e a solicitar documentos psicológicos cabíveis. O consentimento é livre e pode ser revogado a qualquer momento, por escrito ou verbalmente, sem prejuízo ao(à) cliente, encerrando-se ou ajustando-se o atendimento conforme a necessidade.</w:t>
      </w:r>
    </w:p>
    <w:p/>
    <w:p>
      <w:r>
        <w:rPr>
          <w:b/>
        </w:rPr>
        <w:t xml:space="preserve">7. DECLARAÇÃO DE CONSENTIMENTO</w:t>
      </w:r>
    </w:p>
    <w:p>
      <w:r>
        <w:t xml:space="preserve">Declaro que li/ouvi as informações acima, que minhas dúvidas foram esclarecidas e que concordo, de forma livre e esclarecida, com o atendimento psicológico nos termos aqui descritos.</w:t>
      </w:r>
    </w:p>
    <w:p/>
    <w:p>
      <w:r>
        <w:rPr>
          <w:b/>
        </w:rPr>
        <w:t xml:space="preserve">8. LOCAL, DATA E ASSINATURAS</w:t>
      </w:r>
    </w:p>
    <w:p>
      <w:r>
        <w:t xml:space="preserve">[Cidade/UF], [dd] de [mês] de [aaaa].</w:t>
      </w:r>
    </w:p>
    <w:p/>
    <w:p>
      <w:r>
        <w:t xml:space="preserve">____________________________________</w:t>
      </w:r>
    </w:p>
    <w:p>
      <w:r>
        <w:t xml:space="preserve">[Nome do(a) cliente ou do(a) responsável legal]</w:t>
      </w:r>
    </w:p>
    <w:p/>
    <w:p>
      <w:r>
        <w:t xml:space="preserve">____________________________________</w:t>
      </w:r>
    </w:p>
    <w:p>
      <w:r>
        <w:t xml:space="preserve">[Nome do(a) psicólogo(a)] — CRP nº [00/000000]</w:t>
      </w:r>
    </w:p>
    <w:p>
      <w:r>
        <w:t xml:space="preserve">Assinatura e carimbo</w:t>
      </w:r>
    </w:p>
    <w:p/>
    <w:p>
      <w:r>
        <w:t xml:space="preserve">Documento elaborado conforme o Código de Ética Profissional do Psicólogo (Resolução CFP nº 010/2005) e a Resolução CFP nº 06/2019, sob responsabilidade técnica do(a) psicólogo(a) signatário(a).</w:t>
      </w:r>
    </w:p>
    <w:sectPr/>
  </w:body>
</w:document>
</file>